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62622" w14:textId="77777777" w:rsidR="00CA6A09" w:rsidRDefault="00F81514" w:rsidP="00F8151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801A25E" w14:textId="77777777" w:rsidR="00F81514" w:rsidRDefault="00F81514" w:rsidP="00F8151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Энергодар </w:t>
      </w:r>
    </w:p>
    <w:p w14:paraId="71BEDCF1" w14:textId="1BEA609E" w:rsidR="00F81514" w:rsidRDefault="00F81514" w:rsidP="00F8151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14:paraId="422EFFDD" w14:textId="77777777" w:rsidR="00F81514" w:rsidRDefault="00F81514" w:rsidP="00F8151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08.03.2025</w:t>
      </w:r>
    </w:p>
    <w:p w14:paraId="201A93EF" w14:textId="7A5D389A" w:rsidR="00F81514" w:rsidRDefault="00557463" w:rsidP="0055746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ИВО подразделения ИВДИВО,</w:t>
      </w:r>
    </w:p>
    <w:p w14:paraId="7E52EF45" w14:textId="759B0070" w:rsidR="00557463" w:rsidRDefault="00557463" w:rsidP="0055746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ИВДИВО-секретарь общины ИВАС Кут Хуми</w:t>
      </w:r>
      <w:r w:rsidR="00F37C2C">
        <w:rPr>
          <w:rFonts w:ascii="Times New Roman" w:hAnsi="Times New Roman" w:cs="Times New Roman"/>
          <w:color w:val="FF0000"/>
          <w:sz w:val="24"/>
        </w:rPr>
        <w:t>,</w:t>
      </w:r>
    </w:p>
    <w:p w14:paraId="5CFAA1BA" w14:textId="08980B9C" w:rsidR="00557463" w:rsidRDefault="00557463" w:rsidP="00557463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Ольга Гнатив</w:t>
      </w:r>
    </w:p>
    <w:p w14:paraId="36A9F8B7" w14:textId="77777777" w:rsidR="00F81514" w:rsidRDefault="00F81514" w:rsidP="00F8151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1B7437F" w14:textId="77777777" w:rsidR="00F81514" w:rsidRDefault="00F81514" w:rsidP="002C7DDE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Гнатив Ольга Олеговна</w:t>
      </w:r>
    </w:p>
    <w:p w14:paraId="5EA52FC2" w14:textId="77777777" w:rsidR="00F81514" w:rsidRDefault="00F81514" w:rsidP="002C7DDE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Фесенко Елена Ивановна</w:t>
      </w:r>
    </w:p>
    <w:p w14:paraId="02261067" w14:textId="77777777" w:rsidR="00F81514" w:rsidRDefault="00F81514" w:rsidP="002C7DDE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Зернякова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Александровна</w:t>
      </w:r>
    </w:p>
    <w:p w14:paraId="094FFA9D" w14:textId="77777777" w:rsidR="00F81514" w:rsidRDefault="00F81514" w:rsidP="002C7DDE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Кочерга Елена Леонидовна</w:t>
      </w:r>
    </w:p>
    <w:p w14:paraId="5C4E1F8B" w14:textId="77777777" w:rsidR="00F81514" w:rsidRDefault="00F81514" w:rsidP="002C7DDE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Костенко Наталья Георгиевна</w:t>
      </w:r>
    </w:p>
    <w:p w14:paraId="3C1D0568" w14:textId="77777777" w:rsidR="00F81514" w:rsidRDefault="00F81514" w:rsidP="002C7DDE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Москалёва Елена Борисовна </w:t>
      </w:r>
    </w:p>
    <w:p w14:paraId="4065433E" w14:textId="77777777" w:rsidR="00F81514" w:rsidRDefault="00F81514" w:rsidP="002C7DDE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Гнатив Роман Михайлович</w:t>
      </w:r>
    </w:p>
    <w:p w14:paraId="07D180E9" w14:textId="77777777" w:rsidR="00F81514" w:rsidRDefault="00F81514" w:rsidP="002C7DDE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Шпонька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 Николаевна</w:t>
      </w:r>
    </w:p>
    <w:p w14:paraId="0B4B26E4" w14:textId="77777777" w:rsidR="00F81514" w:rsidRDefault="00F81514" w:rsidP="002C7DDE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Концур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Нина Викторовна</w:t>
      </w:r>
    </w:p>
    <w:p w14:paraId="5D1FADCD" w14:textId="77777777" w:rsidR="00F81514" w:rsidRDefault="00F81514" w:rsidP="002C7DDE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Никитина Анна Леонидовна</w:t>
      </w:r>
    </w:p>
    <w:p w14:paraId="235B7B6C" w14:textId="77777777" w:rsidR="00F81514" w:rsidRDefault="00F81514" w:rsidP="002C7DDE">
      <w:pPr>
        <w:spacing w:after="12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Воронкова Ольга Петровна</w:t>
      </w:r>
    </w:p>
    <w:p w14:paraId="079AB1EF" w14:textId="77777777" w:rsidR="00F81514" w:rsidRDefault="00F81514" w:rsidP="00F8151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54A8CD2E" w14:textId="171A1FC1" w:rsidR="00F81514" w:rsidRDefault="00F81514" w:rsidP="004D560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B1864"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Иньский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праздник ИВДИВО</w:t>
      </w:r>
      <w:r w:rsidR="00AB1864">
        <w:rPr>
          <w:rFonts w:ascii="Times New Roman" w:hAnsi="Times New Roman" w:cs="Times New Roman"/>
          <w:color w:val="000000"/>
          <w:sz w:val="24"/>
        </w:rPr>
        <w:t>»</w:t>
      </w:r>
      <w:r>
        <w:rPr>
          <w:rFonts w:ascii="Times New Roman" w:hAnsi="Times New Roman" w:cs="Times New Roman"/>
          <w:color w:val="000000"/>
          <w:sz w:val="24"/>
        </w:rPr>
        <w:t>. Развернули права мужчины и женщины в ИВДИВО; Политику Изначально Вышестоящего Отца между мужчиной и женщиной, политику семьи Изначально Вышестоящего Отца</w:t>
      </w:r>
      <w:r w:rsidR="00557463">
        <w:rPr>
          <w:rFonts w:ascii="Times New Roman" w:hAnsi="Times New Roman" w:cs="Times New Roman"/>
          <w:color w:val="000000"/>
          <w:sz w:val="24"/>
        </w:rPr>
        <w:t>;</w:t>
      </w:r>
      <w:r>
        <w:rPr>
          <w:rFonts w:ascii="Times New Roman" w:hAnsi="Times New Roman" w:cs="Times New Roman"/>
          <w:color w:val="000000"/>
          <w:sz w:val="24"/>
        </w:rPr>
        <w:t xml:space="preserve"> Информационную Отцовскую среду мужчины и женщины; Созид</w:t>
      </w:r>
      <w:r w:rsidR="00AB1864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ние мужчины и женщины Цивилизационным Синтезом Изначально Вышестоящего Отца; Творение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инь-яньских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отношений Имперским Синтезом Изначально Вышестоящего Отца; Создание эталонной семьи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Отца; Теургия взаимодействий мужчины и женщины;</w:t>
      </w:r>
      <w:r w:rsidR="00AB186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Могущества семьи.</w:t>
      </w:r>
      <w:r w:rsidR="00AB186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Развернули 64 </w:t>
      </w:r>
      <w:r w:rsidR="00557463">
        <w:rPr>
          <w:rFonts w:ascii="Times New Roman" w:hAnsi="Times New Roman" w:cs="Times New Roman"/>
          <w:color w:val="000000"/>
          <w:sz w:val="24"/>
        </w:rPr>
        <w:t>Ч</w:t>
      </w:r>
      <w:r>
        <w:rPr>
          <w:rFonts w:ascii="Times New Roman" w:hAnsi="Times New Roman" w:cs="Times New Roman"/>
          <w:color w:val="000000"/>
          <w:sz w:val="24"/>
        </w:rPr>
        <w:t xml:space="preserve">астности </w:t>
      </w:r>
      <w:r w:rsidR="00AB186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>от Синтеза до Движения создания семьи. Фикс</w:t>
      </w:r>
      <w:r w:rsidR="00AB1864">
        <w:rPr>
          <w:rFonts w:ascii="Times New Roman" w:hAnsi="Times New Roman" w:cs="Times New Roman"/>
          <w:color w:val="000000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>ция всего стяж</w:t>
      </w:r>
      <w:r w:rsidR="00AB1864">
        <w:rPr>
          <w:rFonts w:ascii="Times New Roman" w:hAnsi="Times New Roman" w:cs="Times New Roman"/>
          <w:color w:val="000000"/>
          <w:sz w:val="24"/>
        </w:rPr>
        <w:t>ё</w:t>
      </w:r>
      <w:r>
        <w:rPr>
          <w:rFonts w:ascii="Times New Roman" w:hAnsi="Times New Roman" w:cs="Times New Roman"/>
          <w:color w:val="000000"/>
          <w:sz w:val="24"/>
        </w:rPr>
        <w:t xml:space="preserve">нного и возожжённого в Кубах Синтеза </w:t>
      </w:r>
      <w:r w:rsidR="00AB1864" w:rsidRPr="00AB1864">
        <w:rPr>
          <w:rFonts w:ascii="Times New Roman" w:hAnsi="Times New Roman" w:cs="Times New Roman"/>
          <w:color w:val="000000"/>
          <w:sz w:val="24"/>
        </w:rPr>
        <w:t>ИВДИВО</w:t>
      </w:r>
      <w:r w:rsidR="00AB1864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зданий</w:t>
      </w:r>
      <w:r w:rsidR="004D560B">
        <w:rPr>
          <w:rFonts w:ascii="Times New Roman" w:hAnsi="Times New Roman" w:cs="Times New Roman"/>
          <w:color w:val="000000"/>
          <w:sz w:val="24"/>
        </w:rPr>
        <w:t xml:space="preserve"> </w:t>
      </w:r>
      <w:r w:rsidR="00AB1864">
        <w:rPr>
          <w:rFonts w:ascii="Times New Roman" w:hAnsi="Times New Roman" w:cs="Times New Roman"/>
          <w:color w:val="000000"/>
          <w:sz w:val="24"/>
        </w:rPr>
        <w:t>подразделения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B1864">
        <w:rPr>
          <w:rFonts w:ascii="Times New Roman" w:hAnsi="Times New Roman" w:cs="Times New Roman"/>
          <w:color w:val="000000"/>
          <w:sz w:val="24"/>
        </w:rPr>
        <w:t xml:space="preserve">ИВДИВО </w:t>
      </w:r>
      <w:r>
        <w:rPr>
          <w:rFonts w:ascii="Times New Roman" w:hAnsi="Times New Roman" w:cs="Times New Roman"/>
          <w:color w:val="000000"/>
          <w:sz w:val="24"/>
        </w:rPr>
        <w:t>Энергодар 16-ти космосов.</w:t>
      </w:r>
    </w:p>
    <w:p w14:paraId="6AD42FC1" w14:textId="53FA24EB" w:rsidR="00F81514" w:rsidRDefault="00F81514" w:rsidP="004D560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 заполнении анкет на следующий 202</w:t>
      </w:r>
      <w:r w:rsidR="00E46984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-202</w:t>
      </w:r>
      <w:r w:rsidR="00E46984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 xml:space="preserve"> год Служения. О собеседовании с ИВАС Кут Хуми.</w:t>
      </w:r>
    </w:p>
    <w:p w14:paraId="6938FB58" w14:textId="77777777" w:rsidR="004D560B" w:rsidRDefault="00F81514" w:rsidP="004D560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Вхождение в Распоряжения 6</w:t>
      </w:r>
      <w:r w:rsidR="004D560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от 07.03.2025 и 16 от 05.03.2025</w:t>
      </w:r>
      <w:r w:rsidR="004D560B">
        <w:rPr>
          <w:rFonts w:ascii="Times New Roman" w:hAnsi="Times New Roman" w:cs="Times New Roman"/>
          <w:color w:val="000000"/>
          <w:sz w:val="24"/>
        </w:rPr>
        <w:t>.</w:t>
      </w:r>
    </w:p>
    <w:p w14:paraId="17CA8178" w14:textId="0F820B28" w:rsidR="005D28F1" w:rsidRDefault="00F81514" w:rsidP="004D560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Тренинг взаимодействия</w:t>
      </w:r>
      <w:r w:rsidR="005D28F1">
        <w:rPr>
          <w:rFonts w:ascii="Times New Roman" w:hAnsi="Times New Roman" w:cs="Times New Roman"/>
          <w:color w:val="000000"/>
          <w:sz w:val="24"/>
        </w:rPr>
        <w:t xml:space="preserve"> и поздравления</w:t>
      </w:r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</w:t>
      </w:r>
      <w:r w:rsidR="005D28F1">
        <w:rPr>
          <w:rFonts w:ascii="Times New Roman" w:hAnsi="Times New Roman" w:cs="Times New Roman"/>
          <w:color w:val="000000"/>
          <w:sz w:val="24"/>
        </w:rPr>
        <w:t>щей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</w:t>
      </w:r>
      <w:r w:rsidR="005D28F1">
        <w:rPr>
          <w:rFonts w:ascii="Times New Roman" w:hAnsi="Times New Roman" w:cs="Times New Roman"/>
          <w:color w:val="000000"/>
          <w:sz w:val="24"/>
        </w:rPr>
        <w:t>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4D560B">
        <w:rPr>
          <w:rFonts w:ascii="Times New Roman" w:hAnsi="Times New Roman" w:cs="Times New Roman"/>
          <w:color w:val="000000"/>
          <w:sz w:val="24"/>
        </w:rPr>
        <w:t xml:space="preserve">Синтеза </w:t>
      </w:r>
      <w:r>
        <w:rPr>
          <w:rFonts w:ascii="Times New Roman" w:hAnsi="Times New Roman" w:cs="Times New Roman"/>
          <w:color w:val="000000"/>
          <w:sz w:val="24"/>
        </w:rPr>
        <w:t>Арин</w:t>
      </w:r>
      <w:r w:rsidR="005D28F1">
        <w:rPr>
          <w:rFonts w:ascii="Times New Roman" w:hAnsi="Times New Roman" w:cs="Times New Roman"/>
          <w:color w:val="000000"/>
          <w:sz w:val="24"/>
        </w:rPr>
        <w:t xml:space="preserve">ы и женской части её команды с </w:t>
      </w:r>
      <w:proofErr w:type="spellStart"/>
      <w:r w:rsidR="005D28F1">
        <w:rPr>
          <w:rFonts w:ascii="Times New Roman" w:hAnsi="Times New Roman" w:cs="Times New Roman"/>
          <w:color w:val="000000"/>
          <w:sz w:val="24"/>
        </w:rPr>
        <w:t>иньским</w:t>
      </w:r>
      <w:proofErr w:type="spellEnd"/>
      <w:r w:rsidR="005D28F1">
        <w:rPr>
          <w:rFonts w:ascii="Times New Roman" w:hAnsi="Times New Roman" w:cs="Times New Roman"/>
          <w:color w:val="000000"/>
          <w:sz w:val="24"/>
        </w:rPr>
        <w:t xml:space="preserve"> праздником,</w:t>
      </w:r>
      <w:r>
        <w:rPr>
          <w:rFonts w:ascii="Times New Roman" w:hAnsi="Times New Roman" w:cs="Times New Roman"/>
          <w:color w:val="000000"/>
          <w:sz w:val="24"/>
        </w:rPr>
        <w:t xml:space="preserve"> в </w:t>
      </w:r>
      <w:r w:rsidR="005D28F1">
        <w:rPr>
          <w:rFonts w:ascii="Times New Roman" w:hAnsi="Times New Roman" w:cs="Times New Roman"/>
          <w:color w:val="000000"/>
          <w:sz w:val="24"/>
        </w:rPr>
        <w:t xml:space="preserve">ИВДИВО-зданиях </w:t>
      </w:r>
      <w:proofErr w:type="spellStart"/>
      <w:r w:rsidR="005D28F1" w:rsidRPr="005D28F1">
        <w:rPr>
          <w:rFonts w:ascii="Times New Roman" w:hAnsi="Times New Roman" w:cs="Times New Roman"/>
          <w:color w:val="000000"/>
          <w:sz w:val="24"/>
        </w:rPr>
        <w:t>Сверхкосмическ</w:t>
      </w:r>
      <w:r w:rsidR="005D28F1">
        <w:rPr>
          <w:rFonts w:ascii="Times New Roman" w:hAnsi="Times New Roman" w:cs="Times New Roman"/>
          <w:color w:val="000000"/>
          <w:sz w:val="24"/>
        </w:rPr>
        <w:t>ого</w:t>
      </w:r>
      <w:proofErr w:type="spellEnd"/>
      <w:r w:rsidR="005D28F1" w:rsidRPr="005D28F1">
        <w:rPr>
          <w:rFonts w:ascii="Times New Roman" w:hAnsi="Times New Roman" w:cs="Times New Roman"/>
          <w:color w:val="000000"/>
          <w:sz w:val="24"/>
        </w:rPr>
        <w:t xml:space="preserve"> Отдел Сути Изначально Вышестоящего Отца</w:t>
      </w:r>
      <w:r w:rsidR="005D28F1">
        <w:rPr>
          <w:rFonts w:ascii="Times New Roman" w:hAnsi="Times New Roman" w:cs="Times New Roman"/>
          <w:color w:val="000000"/>
          <w:sz w:val="24"/>
        </w:rPr>
        <w:t xml:space="preserve"> 16 Космосов.</w:t>
      </w:r>
    </w:p>
    <w:p w14:paraId="45F4A402" w14:textId="77777777" w:rsidR="00F81514" w:rsidRDefault="00F81514" w:rsidP="004D560B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5544B937" w14:textId="2DB015AE" w:rsidR="00F81514" w:rsidRDefault="00F81514" w:rsidP="004D560B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Праздничная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Теофа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провед</w:t>
      </w:r>
      <w:r w:rsidR="00AB1864">
        <w:rPr>
          <w:rFonts w:ascii="Times New Roman" w:hAnsi="Times New Roman" w:cs="Times New Roman"/>
          <w:color w:val="000000"/>
          <w:sz w:val="24"/>
        </w:rPr>
        <w:t>ё</w:t>
      </w:r>
      <w:r>
        <w:rPr>
          <w:rFonts w:ascii="Times New Roman" w:hAnsi="Times New Roman" w:cs="Times New Roman"/>
          <w:color w:val="000000"/>
          <w:sz w:val="24"/>
        </w:rPr>
        <w:t>нные стяжания Огня</w:t>
      </w:r>
      <w:r w:rsidR="004D560B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Синтеза Изначально Вышестоящего Отца</w:t>
      </w:r>
      <w:r w:rsidR="004D560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зафиксированы и развёрнуты синтезфизически Огнём</w:t>
      </w:r>
      <w:r w:rsidR="004D560B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Синтезом ИВО на территории ИВДИВО Энергодар</w:t>
      </w:r>
      <w:r w:rsidR="004D560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для каждого Отец-Человек-Субъект-Землянина подразделения</w:t>
      </w:r>
      <w:r w:rsidR="004D560B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ИВДИВО Энергодар и Человечества Планеты Земля в целом.</w:t>
      </w:r>
    </w:p>
    <w:p w14:paraId="488260AD" w14:textId="573C8BBA" w:rsidR="00F81514" w:rsidRPr="00F81514" w:rsidRDefault="00F81514" w:rsidP="004D560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Н.</w:t>
      </w:r>
      <w:r w:rsidR="00AB1864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Костенко </w:t>
      </w:r>
    </w:p>
    <w:sectPr w:rsidR="00F81514" w:rsidRPr="00F81514" w:rsidSect="00F8151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14"/>
    <w:rsid w:val="000531EB"/>
    <w:rsid w:val="0010312D"/>
    <w:rsid w:val="00182732"/>
    <w:rsid w:val="001A489E"/>
    <w:rsid w:val="002C7DDE"/>
    <w:rsid w:val="004D560B"/>
    <w:rsid w:val="00557463"/>
    <w:rsid w:val="005D28F1"/>
    <w:rsid w:val="00A81FFD"/>
    <w:rsid w:val="00AB1864"/>
    <w:rsid w:val="00CA6A09"/>
    <w:rsid w:val="00D01B22"/>
    <w:rsid w:val="00E46984"/>
    <w:rsid w:val="00F37C2C"/>
    <w:rsid w:val="00F8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84C9"/>
  <w15:chartTrackingRefBased/>
  <w15:docId w15:val="{21054B81-59E5-4338-AC6F-CA4D8435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C3C3C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Ольга Гнатив</cp:lastModifiedBy>
  <cp:revision>37</cp:revision>
  <cp:lastPrinted>2025-03-29T20:02:00Z</cp:lastPrinted>
  <dcterms:created xsi:type="dcterms:W3CDTF">2025-03-29T19:35:00Z</dcterms:created>
  <dcterms:modified xsi:type="dcterms:W3CDTF">2025-03-29T20:09:00Z</dcterms:modified>
</cp:coreProperties>
</file>